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024" w:rsidRDefault="00525D7B">
      <w:pPr>
        <w:widowControl w:val="0"/>
        <w:jc w:val="center"/>
        <w:rPr>
          <w:rFonts w:ascii="Avenir" w:eastAsia="Avenir" w:hAnsi="Avenir" w:cs="Avenir"/>
          <w:b/>
          <w:bCs/>
          <w:color w:val="008000"/>
        </w:rPr>
      </w:pPr>
      <w:r>
        <w:rPr>
          <w:rFonts w:ascii="Avenir" w:eastAsia="Avenir" w:hAnsi="Avenir" w:cs="Avenir"/>
          <w:b/>
          <w:bCs/>
          <w:color w:val="008000"/>
        </w:rPr>
        <w:t>WEST TOWN LANE ACADEMY</w:t>
      </w:r>
    </w:p>
    <w:p w:rsidR="00D51024" w:rsidRDefault="00525D7B">
      <w:pPr>
        <w:widowControl w:val="0"/>
        <w:jc w:val="center"/>
        <w:rPr>
          <w:rFonts w:ascii="Avenir" w:eastAsia="Avenir" w:hAnsi="Avenir" w:cs="Avenir"/>
        </w:rPr>
      </w:pPr>
      <w:bookmarkStart w:id="0" w:name="_heading=h.vto85pzbiivt" w:colFirst="0" w:colLast="0"/>
      <w:bookmarkEnd w:id="0"/>
      <w:r>
        <w:rPr>
          <w:rFonts w:ascii="Avenir" w:eastAsia="Avenir" w:hAnsi="Avenir" w:cs="Avenir"/>
          <w:b/>
          <w:bCs/>
          <w:color w:val="008000"/>
        </w:rPr>
        <w:t>Medium Term Plan</w:t>
      </w:r>
    </w:p>
    <w:p w:rsidR="00D51024" w:rsidRDefault="00525D7B">
      <w:pPr>
        <w:rPr>
          <w:rFonts w:ascii="Avenir" w:eastAsia="Avenir" w:hAnsi="Avenir" w:cs="Avenir"/>
        </w:rPr>
      </w:pPr>
      <w:r>
        <w:rPr>
          <w:rFonts w:ascii="Avenir" w:eastAsia="Avenir" w:hAnsi="Avenir" w:cs="Avenir"/>
          <w:b/>
          <w:bCs/>
        </w:rPr>
        <w:t xml:space="preserve">Year: </w:t>
      </w:r>
      <w:r>
        <w:rPr>
          <w:rFonts w:ascii="Avenir" w:eastAsia="Avenir" w:hAnsi="Avenir" w:cs="Avenir"/>
        </w:rPr>
        <w:t xml:space="preserve">2025/2026 </w:t>
      </w:r>
      <w:r>
        <w:rPr>
          <w:rFonts w:ascii="Avenir" w:eastAsia="Avenir" w:hAnsi="Avenir" w:cs="Avenir"/>
          <w:b/>
          <w:bCs/>
        </w:rPr>
        <w:t xml:space="preserve">Enquiry: Term 6 What’s in the deep blue sea? </w:t>
      </w:r>
    </w:p>
    <w:p w:rsidR="00D51024" w:rsidRDefault="00D51024">
      <w:pPr>
        <w:rPr>
          <w:rFonts w:ascii="Avenir" w:eastAsia="Avenir" w:hAnsi="Avenir" w:cs="Avenir"/>
        </w:rPr>
      </w:pPr>
    </w:p>
    <w:tbl>
      <w:tblPr>
        <w:tblStyle w:val="a"/>
        <w:tblW w:w="15435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26"/>
        <w:gridCol w:w="1725"/>
        <w:gridCol w:w="1725"/>
        <w:gridCol w:w="1725"/>
        <w:gridCol w:w="1725"/>
        <w:gridCol w:w="2372"/>
        <w:gridCol w:w="1962"/>
        <w:gridCol w:w="2475"/>
      </w:tblGrid>
      <w:tr w:rsidR="00D51024">
        <w:trPr>
          <w:trHeight w:val="203"/>
        </w:trPr>
        <w:tc>
          <w:tcPr>
            <w:tcW w:w="15435" w:type="dxa"/>
            <w:gridSpan w:val="8"/>
          </w:tcPr>
          <w:p w:rsidR="00D51024" w:rsidRDefault="00525D7B">
            <w:pPr>
              <w:jc w:val="center"/>
              <w:rPr>
                <w:rFonts w:ascii="Avenir" w:eastAsia="Avenir" w:hAnsi="Avenir" w:cs="Avenir"/>
                <w:b/>
                <w:bCs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bCs/>
                <w:noProof/>
                <w:sz w:val="20"/>
                <w:szCs w:val="20"/>
                <w:lang w:val="en-GB"/>
              </w:rPr>
              <w:drawing>
                <wp:inline distT="0" distB="0" distL="0" distR="0">
                  <wp:extent cx="7248525" cy="987425"/>
                  <wp:effectExtent l="0" t="0" r="0" b="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8525" cy="9874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D51024" w:rsidRDefault="00D51024">
            <w:pPr>
              <w:jc w:val="center"/>
              <w:rPr>
                <w:rFonts w:ascii="Avenir" w:eastAsia="Avenir" w:hAnsi="Avenir" w:cs="Avenir"/>
                <w:b/>
                <w:bCs/>
                <w:sz w:val="20"/>
                <w:szCs w:val="20"/>
              </w:rPr>
            </w:pPr>
          </w:p>
        </w:tc>
      </w:tr>
      <w:tr w:rsidR="00D51024">
        <w:trPr>
          <w:trHeight w:val="203"/>
        </w:trPr>
        <w:tc>
          <w:tcPr>
            <w:tcW w:w="1726" w:type="dxa"/>
          </w:tcPr>
          <w:p w:rsidR="00D51024" w:rsidRDefault="00D51024">
            <w:pPr>
              <w:jc w:val="center"/>
              <w:rPr>
                <w:rFonts w:ascii="Avenir" w:eastAsia="Avenir" w:hAnsi="Avenir" w:cs="Avenir"/>
                <w:sz w:val="20"/>
                <w:szCs w:val="20"/>
              </w:rPr>
            </w:pPr>
          </w:p>
        </w:tc>
        <w:tc>
          <w:tcPr>
            <w:tcW w:w="1725" w:type="dxa"/>
          </w:tcPr>
          <w:p w:rsidR="00D51024" w:rsidRDefault="00525D7B">
            <w:pPr>
              <w:jc w:val="center"/>
              <w:rPr>
                <w:rFonts w:ascii="Avenir" w:eastAsia="Avenir" w:hAnsi="Avenir" w:cs="Avenir"/>
                <w:b/>
                <w:bCs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bCs/>
                <w:sz w:val="20"/>
                <w:szCs w:val="20"/>
              </w:rPr>
              <w:t xml:space="preserve">Week 1 </w:t>
            </w:r>
          </w:p>
          <w:p w:rsidR="00D51024" w:rsidRDefault="00525D7B">
            <w:pPr>
              <w:jc w:val="center"/>
              <w:rPr>
                <w:rFonts w:ascii="Avenir" w:eastAsia="Avenir" w:hAnsi="Avenir" w:cs="Avenir"/>
                <w:b/>
                <w:bCs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bCs/>
                <w:sz w:val="20"/>
                <w:szCs w:val="20"/>
              </w:rPr>
              <w:t>1</w:t>
            </w:r>
            <w:r>
              <w:rPr>
                <w:rFonts w:ascii="Avenir" w:eastAsia="Avenir" w:hAnsi="Avenir" w:cs="Avenir"/>
                <w:b/>
                <w:bCs/>
                <w:sz w:val="20"/>
                <w:szCs w:val="20"/>
                <w:vertAlign w:val="superscript"/>
              </w:rPr>
              <w:t>st</w:t>
            </w:r>
            <w:r>
              <w:rPr>
                <w:rFonts w:ascii="Avenir" w:eastAsia="Avenir" w:hAnsi="Avenir" w:cs="Avenir"/>
                <w:b/>
                <w:bCs/>
                <w:sz w:val="20"/>
                <w:szCs w:val="20"/>
              </w:rPr>
              <w:t xml:space="preserve"> June</w:t>
            </w:r>
          </w:p>
        </w:tc>
        <w:tc>
          <w:tcPr>
            <w:tcW w:w="1725" w:type="dxa"/>
          </w:tcPr>
          <w:p w:rsidR="00D51024" w:rsidRDefault="00525D7B">
            <w:pPr>
              <w:jc w:val="center"/>
              <w:rPr>
                <w:rFonts w:ascii="Avenir" w:eastAsia="Avenir" w:hAnsi="Avenir" w:cs="Avenir"/>
                <w:b/>
                <w:bCs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bCs/>
                <w:sz w:val="20"/>
                <w:szCs w:val="20"/>
              </w:rPr>
              <w:t>Week 2</w:t>
            </w:r>
          </w:p>
          <w:p w:rsidR="00D51024" w:rsidRDefault="00525D7B">
            <w:pPr>
              <w:jc w:val="center"/>
              <w:rPr>
                <w:rFonts w:ascii="Avenir" w:eastAsia="Avenir" w:hAnsi="Avenir" w:cs="Avenir"/>
                <w:b/>
                <w:bCs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bCs/>
                <w:sz w:val="20"/>
                <w:szCs w:val="20"/>
              </w:rPr>
              <w:t>8</w:t>
            </w:r>
            <w:r>
              <w:rPr>
                <w:rFonts w:ascii="Avenir" w:eastAsia="Avenir" w:hAnsi="Avenir" w:cs="Avenir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Avenir" w:eastAsia="Avenir" w:hAnsi="Avenir" w:cs="Avenir"/>
                <w:b/>
                <w:bCs/>
                <w:sz w:val="20"/>
                <w:szCs w:val="20"/>
              </w:rPr>
              <w:t xml:space="preserve"> June</w:t>
            </w:r>
          </w:p>
        </w:tc>
        <w:tc>
          <w:tcPr>
            <w:tcW w:w="1725" w:type="dxa"/>
          </w:tcPr>
          <w:p w:rsidR="00D51024" w:rsidRDefault="00525D7B">
            <w:pPr>
              <w:jc w:val="center"/>
              <w:rPr>
                <w:rFonts w:ascii="Avenir" w:eastAsia="Avenir" w:hAnsi="Avenir" w:cs="Avenir"/>
                <w:b/>
                <w:bCs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bCs/>
                <w:sz w:val="20"/>
                <w:szCs w:val="20"/>
              </w:rPr>
              <w:t>Week 3</w:t>
            </w:r>
          </w:p>
          <w:p w:rsidR="00D51024" w:rsidRDefault="00525D7B">
            <w:pPr>
              <w:jc w:val="center"/>
              <w:rPr>
                <w:rFonts w:ascii="Avenir" w:eastAsia="Avenir" w:hAnsi="Avenir" w:cs="Avenir"/>
                <w:b/>
                <w:bCs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bCs/>
                <w:sz w:val="20"/>
                <w:szCs w:val="20"/>
              </w:rPr>
              <w:t>15</w:t>
            </w:r>
            <w:r>
              <w:rPr>
                <w:rFonts w:ascii="Avenir" w:eastAsia="Avenir" w:hAnsi="Avenir" w:cs="Avenir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Avenir" w:eastAsia="Avenir" w:hAnsi="Avenir" w:cs="Avenir"/>
                <w:b/>
                <w:bCs/>
                <w:sz w:val="20"/>
                <w:szCs w:val="20"/>
              </w:rPr>
              <w:t xml:space="preserve"> June</w:t>
            </w:r>
          </w:p>
        </w:tc>
        <w:tc>
          <w:tcPr>
            <w:tcW w:w="1725" w:type="dxa"/>
          </w:tcPr>
          <w:p w:rsidR="00D51024" w:rsidRDefault="00525D7B">
            <w:pPr>
              <w:jc w:val="center"/>
              <w:rPr>
                <w:rFonts w:ascii="Avenir" w:eastAsia="Avenir" w:hAnsi="Avenir" w:cs="Avenir"/>
                <w:b/>
                <w:bCs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bCs/>
                <w:sz w:val="20"/>
                <w:szCs w:val="20"/>
              </w:rPr>
              <w:t>Week 4</w:t>
            </w:r>
          </w:p>
          <w:p w:rsidR="00D51024" w:rsidRDefault="00525D7B">
            <w:pPr>
              <w:jc w:val="center"/>
              <w:rPr>
                <w:rFonts w:ascii="Avenir" w:eastAsia="Avenir" w:hAnsi="Avenir" w:cs="Avenir"/>
                <w:b/>
                <w:bCs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bCs/>
                <w:sz w:val="20"/>
                <w:szCs w:val="20"/>
              </w:rPr>
              <w:t>22</w:t>
            </w:r>
            <w:r>
              <w:rPr>
                <w:rFonts w:ascii="Avenir" w:eastAsia="Avenir" w:hAnsi="Avenir" w:cs="Avenir"/>
                <w:b/>
                <w:bCs/>
                <w:sz w:val="20"/>
                <w:szCs w:val="20"/>
                <w:vertAlign w:val="superscript"/>
              </w:rPr>
              <w:t>nd</w:t>
            </w:r>
            <w:r>
              <w:rPr>
                <w:rFonts w:ascii="Avenir" w:eastAsia="Avenir" w:hAnsi="Avenir" w:cs="Avenir"/>
                <w:b/>
                <w:bCs/>
                <w:sz w:val="20"/>
                <w:szCs w:val="20"/>
              </w:rPr>
              <w:t xml:space="preserve"> June</w:t>
            </w:r>
          </w:p>
        </w:tc>
        <w:tc>
          <w:tcPr>
            <w:tcW w:w="2372" w:type="dxa"/>
          </w:tcPr>
          <w:p w:rsidR="00D51024" w:rsidRDefault="00525D7B">
            <w:pPr>
              <w:jc w:val="center"/>
              <w:rPr>
                <w:rFonts w:ascii="Avenir" w:eastAsia="Avenir" w:hAnsi="Avenir" w:cs="Avenir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venir" w:eastAsia="Avenir" w:hAnsi="Avenir" w:cs="Avenir"/>
                <w:b/>
                <w:bCs/>
                <w:sz w:val="20"/>
                <w:szCs w:val="20"/>
              </w:rPr>
              <w:t>Week  5</w:t>
            </w:r>
            <w:proofErr w:type="gramEnd"/>
          </w:p>
          <w:p w:rsidR="00D51024" w:rsidRDefault="00525D7B">
            <w:pPr>
              <w:jc w:val="center"/>
              <w:rPr>
                <w:rFonts w:ascii="Avenir" w:eastAsia="Avenir" w:hAnsi="Avenir" w:cs="Avenir"/>
                <w:b/>
                <w:bCs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bCs/>
                <w:sz w:val="20"/>
                <w:szCs w:val="20"/>
              </w:rPr>
              <w:t>29</w:t>
            </w:r>
            <w:r>
              <w:rPr>
                <w:rFonts w:ascii="Avenir" w:eastAsia="Avenir" w:hAnsi="Avenir" w:cs="Avenir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Avenir" w:eastAsia="Avenir" w:hAnsi="Avenir" w:cs="Avenir"/>
                <w:b/>
                <w:bCs/>
                <w:sz w:val="20"/>
                <w:szCs w:val="20"/>
              </w:rPr>
              <w:t xml:space="preserve"> June</w:t>
            </w:r>
          </w:p>
        </w:tc>
        <w:tc>
          <w:tcPr>
            <w:tcW w:w="1962" w:type="dxa"/>
          </w:tcPr>
          <w:p w:rsidR="00D51024" w:rsidRDefault="00525D7B">
            <w:pPr>
              <w:jc w:val="center"/>
              <w:rPr>
                <w:rFonts w:ascii="Avenir" w:eastAsia="Avenir" w:hAnsi="Avenir" w:cs="Avenir"/>
                <w:b/>
                <w:bCs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bCs/>
                <w:sz w:val="20"/>
                <w:szCs w:val="20"/>
              </w:rPr>
              <w:t>Week 6</w:t>
            </w:r>
          </w:p>
          <w:p w:rsidR="00D51024" w:rsidRDefault="00525D7B">
            <w:pPr>
              <w:jc w:val="center"/>
              <w:rPr>
                <w:rFonts w:ascii="Avenir" w:eastAsia="Avenir" w:hAnsi="Avenir" w:cs="Avenir"/>
                <w:b/>
                <w:bCs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bCs/>
                <w:sz w:val="20"/>
                <w:szCs w:val="20"/>
              </w:rPr>
              <w:t>6</w:t>
            </w:r>
            <w:r>
              <w:rPr>
                <w:rFonts w:ascii="Avenir" w:eastAsia="Avenir" w:hAnsi="Avenir" w:cs="Avenir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Avenir" w:eastAsia="Avenir" w:hAnsi="Avenir" w:cs="Avenir"/>
                <w:b/>
                <w:bCs/>
                <w:sz w:val="20"/>
                <w:szCs w:val="20"/>
              </w:rPr>
              <w:t xml:space="preserve"> July</w:t>
            </w:r>
          </w:p>
        </w:tc>
        <w:tc>
          <w:tcPr>
            <w:tcW w:w="2475" w:type="dxa"/>
          </w:tcPr>
          <w:p w:rsidR="00D51024" w:rsidRDefault="00525D7B">
            <w:pPr>
              <w:jc w:val="center"/>
              <w:rPr>
                <w:rFonts w:ascii="Avenir" w:eastAsia="Avenir" w:hAnsi="Avenir" w:cs="Avenir"/>
                <w:b/>
                <w:bCs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bCs/>
                <w:sz w:val="20"/>
                <w:szCs w:val="20"/>
              </w:rPr>
              <w:t>Week 7 + 2 days more</w:t>
            </w:r>
          </w:p>
          <w:p w:rsidR="00D51024" w:rsidRDefault="00525D7B">
            <w:pPr>
              <w:jc w:val="center"/>
              <w:rPr>
                <w:rFonts w:ascii="Avenir" w:eastAsia="Avenir" w:hAnsi="Avenir" w:cs="Avenir"/>
                <w:b/>
                <w:bCs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bCs/>
                <w:sz w:val="20"/>
                <w:szCs w:val="20"/>
              </w:rPr>
              <w:t>13</w:t>
            </w:r>
            <w:r>
              <w:rPr>
                <w:rFonts w:ascii="Avenir" w:eastAsia="Avenir" w:hAnsi="Avenir" w:cs="Avenir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Avenir" w:eastAsia="Avenir" w:hAnsi="Avenir" w:cs="Avenir"/>
                <w:b/>
                <w:bCs/>
                <w:sz w:val="20"/>
                <w:szCs w:val="20"/>
              </w:rPr>
              <w:t xml:space="preserve"> July &amp; 20</w:t>
            </w:r>
            <w:r>
              <w:rPr>
                <w:rFonts w:ascii="Avenir" w:eastAsia="Avenir" w:hAnsi="Avenir" w:cs="Avenir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Avenir" w:eastAsia="Avenir" w:hAnsi="Avenir" w:cs="Avenir"/>
                <w:b/>
                <w:bCs/>
                <w:sz w:val="20"/>
                <w:szCs w:val="20"/>
              </w:rPr>
              <w:t xml:space="preserve"> July</w:t>
            </w:r>
          </w:p>
        </w:tc>
      </w:tr>
      <w:tr w:rsidR="00D51024">
        <w:trPr>
          <w:trHeight w:val="725"/>
        </w:trPr>
        <w:tc>
          <w:tcPr>
            <w:tcW w:w="1726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Special events &amp; visitors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Seaside Role Play.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Science: Slimy Things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Stay &amp; Play Tues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Forest School Science: Slimy Things</w:t>
            </w: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Forest school</w:t>
            </w: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Sports Week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EYFS Sports Day Tuesday 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</w:tc>
        <w:tc>
          <w:tcPr>
            <w:tcW w:w="2372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bookmarkStart w:id="1" w:name="_heading=h.ln8ipnuz8ohh" w:colFirst="0" w:colLast="0"/>
            <w:bookmarkEnd w:id="1"/>
            <w:r>
              <w:rPr>
                <w:rFonts w:ascii="Avenir" w:eastAsia="Avenir" w:hAnsi="Avenir" w:cs="Avenir"/>
                <w:sz w:val="20"/>
                <w:szCs w:val="20"/>
              </w:rPr>
              <w:t>Forest School</w:t>
            </w:r>
          </w:p>
        </w:tc>
        <w:tc>
          <w:tcPr>
            <w:tcW w:w="1962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Transition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Reception playtime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Singing assemblies 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</w:tc>
        <w:tc>
          <w:tcPr>
            <w:tcW w:w="247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Forest School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Dressing up Day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</w:tc>
      </w:tr>
      <w:tr w:rsidR="00D51024">
        <w:trPr>
          <w:trHeight w:val="725"/>
        </w:trPr>
        <w:tc>
          <w:tcPr>
            <w:tcW w:w="1726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Celebrations</w:t>
            </w:r>
          </w:p>
        </w:tc>
        <w:tc>
          <w:tcPr>
            <w:tcW w:w="1725" w:type="dxa"/>
          </w:tcPr>
          <w:p w:rsidR="00D51024" w:rsidRDefault="00D51024">
            <w:pPr>
              <w:rPr>
                <w:rFonts w:ascii="Avenir" w:eastAsia="Avenir" w:hAnsi="Avenir" w:cs="Avenir"/>
                <w:color w:val="0000FF"/>
                <w:sz w:val="20"/>
                <w:szCs w:val="20"/>
              </w:rPr>
            </w:pP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World Ocean’s Day June 8</w:t>
            </w:r>
            <w:r>
              <w:rPr>
                <w:rFonts w:ascii="Avenir" w:eastAsia="Avenir" w:hAnsi="Avenir" w:cs="Avenir"/>
                <w:sz w:val="20"/>
                <w:szCs w:val="20"/>
                <w:vertAlign w:val="superscript"/>
              </w:rPr>
              <w:t>th</w:t>
            </w:r>
            <w:r>
              <w:rPr>
                <w:rFonts w:ascii="Avenir" w:eastAsia="Avenir" w:hAnsi="Avenir" w:cs="Avenir"/>
                <w:sz w:val="20"/>
                <w:szCs w:val="20"/>
              </w:rPr>
              <w:t>.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Stay and Play Tuesday</w:t>
            </w: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color w:val="0000FF"/>
                <w:sz w:val="20"/>
                <w:szCs w:val="20"/>
              </w:rPr>
            </w:pPr>
            <w:proofErr w:type="spellStart"/>
            <w:r>
              <w:rPr>
                <w:rFonts w:ascii="Avenir" w:eastAsia="Avenir" w:hAnsi="Avenir" w:cs="Avenir"/>
                <w:sz w:val="20"/>
                <w:szCs w:val="20"/>
              </w:rPr>
              <w:t>Fathers Day</w:t>
            </w:r>
            <w:proofErr w:type="spellEnd"/>
            <w:r>
              <w:rPr>
                <w:rFonts w:ascii="Avenir" w:eastAsia="Avenir" w:hAnsi="Avenir" w:cs="Avenir"/>
                <w:sz w:val="20"/>
                <w:szCs w:val="20"/>
              </w:rPr>
              <w:t xml:space="preserve"> 21</w:t>
            </w:r>
            <w:r>
              <w:rPr>
                <w:rFonts w:ascii="Avenir" w:eastAsia="Avenir" w:hAnsi="Avenir" w:cs="Avenir"/>
                <w:sz w:val="20"/>
                <w:szCs w:val="20"/>
                <w:vertAlign w:val="superscript"/>
              </w:rPr>
              <w:t>st</w:t>
            </w:r>
            <w:r>
              <w:rPr>
                <w:rFonts w:ascii="Avenir" w:eastAsia="Avenir" w:hAnsi="Avenir" w:cs="Avenir"/>
                <w:sz w:val="20"/>
                <w:szCs w:val="20"/>
              </w:rPr>
              <w:t xml:space="preserve"> June</w:t>
            </w: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Sports Day - Tuesday</w:t>
            </w:r>
          </w:p>
        </w:tc>
        <w:tc>
          <w:tcPr>
            <w:tcW w:w="2372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Stay and Play Thursday</w:t>
            </w:r>
          </w:p>
        </w:tc>
        <w:tc>
          <w:tcPr>
            <w:tcW w:w="1962" w:type="dxa"/>
          </w:tcPr>
          <w:p w:rsidR="00D51024" w:rsidRDefault="00D51024">
            <w:pPr>
              <w:rPr>
                <w:rFonts w:ascii="Avenir" w:eastAsia="Avenir" w:hAnsi="Avenir" w:cs="Avenir"/>
                <w:color w:val="0000FF"/>
                <w:sz w:val="20"/>
                <w:szCs w:val="20"/>
              </w:rPr>
            </w:pPr>
          </w:p>
        </w:tc>
        <w:tc>
          <w:tcPr>
            <w:tcW w:w="247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Celebration Stay &amp; Play Tues 14</w:t>
            </w:r>
            <w:r>
              <w:rPr>
                <w:rFonts w:ascii="Avenir" w:eastAsia="Avenir" w:hAnsi="Avenir" w:cs="Avenir"/>
                <w:sz w:val="20"/>
                <w:szCs w:val="20"/>
                <w:vertAlign w:val="superscript"/>
              </w:rPr>
              <w:t>th</w:t>
            </w:r>
            <w:r>
              <w:rPr>
                <w:rFonts w:ascii="Avenir" w:eastAsia="Avenir" w:hAnsi="Avenir" w:cs="Avenir"/>
                <w:sz w:val="20"/>
                <w:szCs w:val="20"/>
              </w:rPr>
              <w:t xml:space="preserve"> &amp; </w:t>
            </w:r>
            <w:r>
              <w:rPr>
                <w:rFonts w:ascii="Avenir" w:eastAsia="Avenir" w:hAnsi="Avenir" w:cs="Avenir"/>
                <w:sz w:val="20"/>
                <w:szCs w:val="20"/>
              </w:rPr>
              <w:t>Friday 17th July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</w:tc>
      </w:tr>
      <w:tr w:rsidR="00D51024">
        <w:trPr>
          <w:trHeight w:val="1791"/>
        </w:trPr>
        <w:tc>
          <w:tcPr>
            <w:tcW w:w="1726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Key texts/stories</w:t>
            </w: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Commotion in the Ocean</w:t>
            </w: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proofErr w:type="spellStart"/>
            <w:r>
              <w:rPr>
                <w:rFonts w:ascii="Avenir" w:eastAsia="Avenir" w:hAnsi="Avenir" w:cs="Avenir"/>
                <w:sz w:val="20"/>
                <w:szCs w:val="20"/>
              </w:rPr>
              <w:t>Tiddler</w:t>
            </w:r>
            <w:proofErr w:type="spellEnd"/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Rainbow Fish</w:t>
            </w:r>
          </w:p>
          <w:p w:rsidR="00D51024" w:rsidRDefault="00D51024">
            <w:pPr>
              <w:rPr>
                <w:rFonts w:ascii="Avenir" w:eastAsia="Avenir" w:hAnsi="Avenir" w:cs="Avenir"/>
                <w:sz w:val="18"/>
                <w:szCs w:val="18"/>
              </w:rPr>
            </w:pP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Billy’s Bucket</w:t>
            </w:r>
          </w:p>
        </w:tc>
        <w:tc>
          <w:tcPr>
            <w:tcW w:w="2372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Little Turtle and the Sea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</w:tc>
        <w:tc>
          <w:tcPr>
            <w:tcW w:w="1962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Flip Flap Ocean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The big book of the sea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</w:tc>
        <w:tc>
          <w:tcPr>
            <w:tcW w:w="247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There Are 101 Sea Creatures in this Book 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Sea creatures</w:t>
            </w:r>
          </w:p>
        </w:tc>
      </w:tr>
      <w:tr w:rsidR="00D51024">
        <w:trPr>
          <w:trHeight w:val="3989"/>
        </w:trPr>
        <w:tc>
          <w:tcPr>
            <w:tcW w:w="1726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lastRenderedPageBreak/>
              <w:t>PSED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Jigsaw x3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Piece 6 Changing Me</w:t>
            </w: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Talking about things I did on my holiday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Talking about growing up (c/f from T5W6 due to short term)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Taking turns</w:t>
            </w: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Visits to Main school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Jigsaw Piece 2 Respecting our Bodies. 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Taking turns getting ready for sports day.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Learning about feelings when taking part, winning, losing.</w:t>
            </w: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Visits to Main scho</w:t>
            </w:r>
            <w:r>
              <w:rPr>
                <w:rFonts w:ascii="Avenir" w:eastAsia="Avenir" w:hAnsi="Avenir" w:cs="Avenir"/>
                <w:sz w:val="20"/>
                <w:szCs w:val="20"/>
              </w:rPr>
              <w:t>ol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Discussing feelings and how to be a good friend, the importance of being polite/respectful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Sharing with others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 </w:t>
            </w: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Visits to main school for transition to Reception.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How to keep safe in the sun &amp; in the sea, e.g. </w:t>
            </w:r>
            <w:proofErr w:type="spellStart"/>
            <w:r>
              <w:rPr>
                <w:rFonts w:ascii="Avenir" w:eastAsia="Avenir" w:hAnsi="Avenir" w:cs="Avenir"/>
                <w:sz w:val="20"/>
                <w:szCs w:val="20"/>
              </w:rPr>
              <w:t>suncream</w:t>
            </w:r>
            <w:proofErr w:type="spellEnd"/>
            <w:r>
              <w:rPr>
                <w:rFonts w:ascii="Avenir" w:eastAsia="Avenir" w:hAnsi="Avenir" w:cs="Avenir"/>
                <w:sz w:val="20"/>
                <w:szCs w:val="20"/>
              </w:rPr>
              <w:t xml:space="preserve">, drinking plenty of water, only paddling with an adult 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Taking in turns - Under the Sea matching ca</w:t>
            </w:r>
            <w:bookmarkStart w:id="2" w:name="_GoBack"/>
            <w:bookmarkEnd w:id="2"/>
            <w:r>
              <w:rPr>
                <w:rFonts w:ascii="Avenir" w:eastAsia="Avenir" w:hAnsi="Avenir" w:cs="Avenir"/>
                <w:sz w:val="20"/>
                <w:szCs w:val="20"/>
              </w:rPr>
              <w:t>rds</w:t>
            </w:r>
          </w:p>
        </w:tc>
        <w:tc>
          <w:tcPr>
            <w:tcW w:w="2372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Visit to main school for transition and Reception teachers to read story in Nursery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Growth and </w:t>
            </w:r>
            <w:r>
              <w:rPr>
                <w:rFonts w:ascii="Avenir" w:eastAsia="Avenir" w:hAnsi="Avenir" w:cs="Avenir"/>
                <w:sz w:val="20"/>
                <w:szCs w:val="20"/>
              </w:rPr>
              <w:t>Change Piece 4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Look at how seeds grow into plants and compare how we </w:t>
            </w:r>
            <w:proofErr w:type="gramStart"/>
            <w:r>
              <w:rPr>
                <w:rFonts w:ascii="Avenir" w:eastAsia="Avenir" w:hAnsi="Avenir" w:cs="Avenir"/>
                <w:sz w:val="20"/>
                <w:szCs w:val="20"/>
              </w:rPr>
              <w:t>change..</w:t>
            </w:r>
            <w:proofErr w:type="gramEnd"/>
            <w:r>
              <w:rPr>
                <w:rFonts w:ascii="Avenir" w:eastAsia="Avenir" w:hAnsi="Avenir" w:cs="Avenir"/>
                <w:sz w:val="20"/>
                <w:szCs w:val="20"/>
              </w:rPr>
              <w:t xml:space="preserve"> </w:t>
            </w:r>
          </w:p>
        </w:tc>
        <w:tc>
          <w:tcPr>
            <w:tcW w:w="1962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Visits to Main school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Discuss feelings about moving to Reception- excited, scared, worried. Together think about things to look forward to and how to overcome any worries. </w:t>
            </w:r>
          </w:p>
        </w:tc>
        <w:tc>
          <w:tcPr>
            <w:tcW w:w="247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Visi</w:t>
            </w:r>
            <w:r>
              <w:rPr>
                <w:rFonts w:ascii="Avenir" w:eastAsia="Avenir" w:hAnsi="Avenir" w:cs="Avenir"/>
                <w:sz w:val="20"/>
                <w:szCs w:val="20"/>
              </w:rPr>
              <w:t>ts to Main school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bookmarkStart w:id="3" w:name="_heading=h.wj3hhn36uth2" w:colFirst="0" w:colLast="0"/>
            <w:bookmarkEnd w:id="3"/>
            <w:r>
              <w:rPr>
                <w:rFonts w:ascii="Avenir" w:eastAsia="Avenir" w:hAnsi="Avenir" w:cs="Avenir"/>
                <w:sz w:val="20"/>
                <w:szCs w:val="20"/>
              </w:rPr>
              <w:t xml:space="preserve">Discuss feelings about leaving Nursey – sad, excited, worried. Talking about what </w:t>
            </w:r>
            <w:proofErr w:type="spellStart"/>
            <w:r>
              <w:rPr>
                <w:rFonts w:ascii="Avenir" w:eastAsia="Avenir" w:hAnsi="Avenir" w:cs="Avenir"/>
                <w:sz w:val="20"/>
                <w:szCs w:val="20"/>
              </w:rPr>
              <w:t>what</w:t>
            </w:r>
            <w:proofErr w:type="spellEnd"/>
            <w:r>
              <w:rPr>
                <w:rFonts w:ascii="Avenir" w:eastAsia="Avenir" w:hAnsi="Avenir" w:cs="Avenir"/>
                <w:sz w:val="20"/>
                <w:szCs w:val="20"/>
              </w:rPr>
              <w:t xml:space="preserve"> we have learned in Nursery and how we change and grow over time. Look back at Tapestry posts in Term 1 – does everyone look the same?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Talk about memori</w:t>
            </w:r>
            <w:r>
              <w:rPr>
                <w:rFonts w:ascii="Avenir" w:eastAsia="Avenir" w:hAnsi="Avenir" w:cs="Avenir"/>
                <w:sz w:val="20"/>
                <w:szCs w:val="20"/>
              </w:rPr>
              <w:t>es.</w:t>
            </w:r>
          </w:p>
        </w:tc>
      </w:tr>
      <w:tr w:rsidR="00D51024">
        <w:trPr>
          <w:trHeight w:val="425"/>
        </w:trPr>
        <w:tc>
          <w:tcPr>
            <w:tcW w:w="1726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C &amp; L</w:t>
            </w: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Using full sentences and adding more details to recount of holiday news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Listening and responding to others with relevant comments and questions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New vocabulary about the sea, creatures living in it and encouraging adjectives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New vocab about solids and liquids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Responding to questions about what happened in the </w:t>
            </w:r>
            <w:proofErr w:type="spellStart"/>
            <w:r>
              <w:rPr>
                <w:rFonts w:ascii="Avenir" w:eastAsia="Avenir" w:hAnsi="Avenir" w:cs="Avenir"/>
                <w:sz w:val="20"/>
                <w:szCs w:val="20"/>
              </w:rPr>
              <w:t>Tiddler</w:t>
            </w:r>
            <w:proofErr w:type="spellEnd"/>
            <w:r>
              <w:rPr>
                <w:rFonts w:ascii="Avenir" w:eastAsia="Avenir" w:hAnsi="Avenir" w:cs="Avenir"/>
                <w:sz w:val="20"/>
                <w:szCs w:val="20"/>
              </w:rPr>
              <w:t xml:space="preserve"> story.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Speaking clearly about </w:t>
            </w:r>
            <w:proofErr w:type="spellStart"/>
            <w:r>
              <w:rPr>
                <w:rFonts w:ascii="Avenir" w:eastAsia="Avenir" w:hAnsi="Avenir" w:cs="Avenir"/>
                <w:sz w:val="20"/>
                <w:szCs w:val="20"/>
              </w:rPr>
              <w:t>favourite</w:t>
            </w:r>
            <w:proofErr w:type="spellEnd"/>
            <w:r>
              <w:rPr>
                <w:rFonts w:ascii="Avenir" w:eastAsia="Avenir" w:hAnsi="Avenir" w:cs="Avenir"/>
                <w:sz w:val="20"/>
                <w:szCs w:val="20"/>
              </w:rPr>
              <w:t xml:space="preserve"> sea creature and say why.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Talking about how we change as we grow.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Why is dad, grandad, father figure special to me?</w:t>
            </w: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Shar</w:t>
            </w:r>
            <w:r>
              <w:rPr>
                <w:rFonts w:ascii="Avenir" w:eastAsia="Avenir" w:hAnsi="Avenir" w:cs="Avenir"/>
                <w:sz w:val="20"/>
                <w:szCs w:val="20"/>
              </w:rPr>
              <w:t xml:space="preserve">ing experiences of feeling lonely 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Sharing solutions – how can we help others who are feeling lonely? 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Recalling the narrative of Rainbow Fish</w:t>
            </w: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Describing what we can see inside Billy’s Bucket 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Naming and describing sea creatures 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Sharing our </w:t>
            </w:r>
            <w:proofErr w:type="spellStart"/>
            <w:r>
              <w:rPr>
                <w:rFonts w:ascii="Avenir" w:eastAsia="Avenir" w:hAnsi="Avenir" w:cs="Avenir"/>
                <w:sz w:val="20"/>
                <w:szCs w:val="20"/>
              </w:rPr>
              <w:t>favourite</w:t>
            </w:r>
            <w:proofErr w:type="spellEnd"/>
            <w:r>
              <w:rPr>
                <w:rFonts w:ascii="Avenir" w:eastAsia="Avenir" w:hAnsi="Avenir" w:cs="Avenir"/>
                <w:sz w:val="20"/>
                <w:szCs w:val="20"/>
              </w:rPr>
              <w:t xml:space="preserve"> </w:t>
            </w:r>
            <w:r>
              <w:rPr>
                <w:rFonts w:ascii="Avenir" w:eastAsia="Avenir" w:hAnsi="Avenir" w:cs="Avenir"/>
                <w:sz w:val="20"/>
                <w:szCs w:val="20"/>
              </w:rPr>
              <w:t xml:space="preserve">sea creatures and why using full sentences </w:t>
            </w:r>
          </w:p>
        </w:tc>
        <w:tc>
          <w:tcPr>
            <w:tcW w:w="2372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Ocean pairs card game 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Talking about recycling and looking after our planet, land and oceans.</w:t>
            </w:r>
          </w:p>
        </w:tc>
        <w:tc>
          <w:tcPr>
            <w:tcW w:w="1962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Circle times on moving to Reception.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</w:tc>
        <w:tc>
          <w:tcPr>
            <w:tcW w:w="247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Explain why they have chosen a particular dressing up outfit for dressing up da</w:t>
            </w:r>
            <w:r>
              <w:rPr>
                <w:rFonts w:ascii="Avenir" w:eastAsia="Avenir" w:hAnsi="Avenir" w:cs="Avenir"/>
                <w:sz w:val="20"/>
                <w:szCs w:val="20"/>
              </w:rPr>
              <w:t>y.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Talking about sea creatures and what we know about them.</w:t>
            </w:r>
          </w:p>
        </w:tc>
      </w:tr>
      <w:tr w:rsidR="00D51024">
        <w:trPr>
          <w:trHeight w:val="2992"/>
        </w:trPr>
        <w:tc>
          <w:tcPr>
            <w:tcW w:w="1726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proofErr w:type="spellStart"/>
            <w:r>
              <w:rPr>
                <w:rFonts w:ascii="Avenir" w:eastAsia="Avenir" w:hAnsi="Avenir" w:cs="Avenir"/>
                <w:sz w:val="20"/>
                <w:szCs w:val="20"/>
              </w:rPr>
              <w:lastRenderedPageBreak/>
              <w:t>Phys</w:t>
            </w:r>
            <w:proofErr w:type="spellEnd"/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Practicing for Sports day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Play dough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Daily name writing</w:t>
            </w: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Sports day practice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Play dough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Yoga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Daily name writing</w:t>
            </w: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Sports Day Practice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Daily name writing</w:t>
            </w: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Sports Week competitive games – netball/penalty shoot-out/hot potato/Fish, Fish, Shark/water race/tug of war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Moving like sea creatures to music – crabs scuttling, whales diving, stingrays gliding</w:t>
            </w:r>
          </w:p>
        </w:tc>
        <w:tc>
          <w:tcPr>
            <w:tcW w:w="2372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Water &amp; paint to paint inside &amp; outside using different sized rollers/brushes to create lines, shapes, patterns, pictures on a larger scale.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Construction using 3D shapes. Ocean Parachute Games – moving the parachute like the ocean – gentle ripples/stormy w</w:t>
            </w:r>
            <w:r>
              <w:rPr>
                <w:rFonts w:ascii="Avenir" w:eastAsia="Avenir" w:hAnsi="Avenir" w:cs="Avenir"/>
                <w:sz w:val="20"/>
                <w:szCs w:val="20"/>
              </w:rPr>
              <w:t xml:space="preserve">aves – Fruit Salad using sea creature names 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</w:tc>
        <w:tc>
          <w:tcPr>
            <w:tcW w:w="1962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Under the sea obstacle course - weave through the seaweed (cones) jump into the hoops like a dolphin, crawl through the tunnel like a crab etc.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Inflatables day tbc</w:t>
            </w:r>
          </w:p>
        </w:tc>
        <w:tc>
          <w:tcPr>
            <w:tcW w:w="247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Cosmic Yoga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 Ocean Parachute Games – movin</w:t>
            </w:r>
            <w:r>
              <w:rPr>
                <w:rFonts w:ascii="Avenir" w:eastAsia="Avenir" w:hAnsi="Avenir" w:cs="Avenir"/>
                <w:sz w:val="20"/>
                <w:szCs w:val="20"/>
              </w:rPr>
              <w:t xml:space="preserve">g the parachute like the ocean – gentle ripples/stormy waves – Fruit Salad using sea creature names 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</w:tc>
      </w:tr>
      <w:tr w:rsidR="00D51024">
        <w:trPr>
          <w:trHeight w:val="3989"/>
        </w:trPr>
        <w:tc>
          <w:tcPr>
            <w:tcW w:w="1726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Lit</w:t>
            </w: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Listening, responding, &amp; reciting with actions poems form Commotion in the Ocean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Identifying rhymes within the text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identifying and sorting initial sounds in words and objects.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Recap sounds SATPINMDGOCK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Initial sound sorting/odd one out/sound bingo</w:t>
            </w: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Comprehension – answering questions about what happened in 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the </w:t>
            </w:r>
            <w:proofErr w:type="spellStart"/>
            <w:r>
              <w:rPr>
                <w:rFonts w:ascii="Avenir" w:eastAsia="Avenir" w:hAnsi="Avenir" w:cs="Avenir"/>
                <w:sz w:val="20"/>
                <w:szCs w:val="20"/>
              </w:rPr>
              <w:t>Tiddler</w:t>
            </w:r>
            <w:proofErr w:type="spellEnd"/>
            <w:r>
              <w:rPr>
                <w:rFonts w:ascii="Avenir" w:eastAsia="Avenir" w:hAnsi="Avenir" w:cs="Avenir"/>
                <w:sz w:val="20"/>
                <w:szCs w:val="20"/>
              </w:rPr>
              <w:t xml:space="preserve"> story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Looking at factual and fiction books about</w:t>
            </w:r>
            <w:r>
              <w:rPr>
                <w:rFonts w:ascii="Avenir" w:eastAsia="Avenir" w:hAnsi="Avenir" w:cs="Avenir"/>
                <w:sz w:val="20"/>
                <w:szCs w:val="20"/>
              </w:rPr>
              <w:t xml:space="preserve"> under the sea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Identifying rhyming words, playing with making up nonsense rhyming words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Recap sounds SATPINMDGOCK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New sounds: </w:t>
            </w:r>
            <w:proofErr w:type="spellStart"/>
            <w:r>
              <w:rPr>
                <w:rFonts w:ascii="Avenir" w:eastAsia="Avenir" w:hAnsi="Avenir" w:cs="Avenir"/>
                <w:sz w:val="20"/>
                <w:szCs w:val="20"/>
              </w:rPr>
              <w:t>ck</w:t>
            </w:r>
            <w:proofErr w:type="spellEnd"/>
            <w:r>
              <w:rPr>
                <w:rFonts w:ascii="Avenir" w:eastAsia="Avenir" w:hAnsi="Avenir" w:cs="Avenir"/>
                <w:sz w:val="20"/>
                <w:szCs w:val="20"/>
              </w:rPr>
              <w:t xml:space="preserve">, e, </w:t>
            </w:r>
            <w:proofErr w:type="spellStart"/>
            <w:proofErr w:type="gramStart"/>
            <w:r>
              <w:rPr>
                <w:rFonts w:ascii="Avenir" w:eastAsia="Avenir" w:hAnsi="Avenir" w:cs="Avenir"/>
                <w:sz w:val="20"/>
                <w:szCs w:val="20"/>
              </w:rPr>
              <w:t>u,r</w:t>
            </w:r>
            <w:proofErr w:type="spellEnd"/>
            <w:proofErr w:type="gramEnd"/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Sequencing the story of Rainbow Fish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Rainbow Fish listening game 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Seaside sounds listening game Phase 1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Recap s</w:t>
            </w:r>
            <w:r>
              <w:rPr>
                <w:rFonts w:ascii="Avenir" w:eastAsia="Avenir" w:hAnsi="Avenir" w:cs="Avenir"/>
                <w:sz w:val="20"/>
                <w:szCs w:val="20"/>
              </w:rPr>
              <w:t>ounds SATPINMDGOCKCKEUR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New sounds </w:t>
            </w:r>
            <w:proofErr w:type="spellStart"/>
            <w:proofErr w:type="gramStart"/>
            <w:r>
              <w:rPr>
                <w:rFonts w:ascii="Avenir" w:eastAsia="Avenir" w:hAnsi="Avenir" w:cs="Avenir"/>
                <w:sz w:val="20"/>
                <w:szCs w:val="20"/>
              </w:rPr>
              <w:t>h,b</w:t>
            </w:r>
            <w:proofErr w:type="spellEnd"/>
            <w:proofErr w:type="gramEnd"/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Picture Walk through Billy’s Bucket 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Making story predictions using illustrations 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I Spy Under </w:t>
            </w:r>
            <w:proofErr w:type="gramStart"/>
            <w:r>
              <w:rPr>
                <w:rFonts w:ascii="Avenir" w:eastAsia="Avenir" w:hAnsi="Avenir" w:cs="Avenir"/>
                <w:sz w:val="20"/>
                <w:szCs w:val="20"/>
              </w:rPr>
              <w:t>The</w:t>
            </w:r>
            <w:proofErr w:type="gramEnd"/>
            <w:r>
              <w:rPr>
                <w:rFonts w:ascii="Avenir" w:eastAsia="Avenir" w:hAnsi="Avenir" w:cs="Avenir"/>
                <w:sz w:val="20"/>
                <w:szCs w:val="20"/>
              </w:rPr>
              <w:t xml:space="preserve"> Sea – guessing animals hiding behind bubble using initial sounds – children to identify the initial sounds 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Recap sounds SATPINMDGOCKCKEURHB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bookmarkStart w:id="4" w:name="_heading=h.3lzazrdgocty" w:colFirst="0" w:colLast="0"/>
            <w:bookmarkEnd w:id="4"/>
            <w:r>
              <w:rPr>
                <w:rFonts w:ascii="Avenir" w:eastAsia="Avenir" w:hAnsi="Avenir" w:cs="Avenir"/>
                <w:sz w:val="20"/>
                <w:szCs w:val="20"/>
              </w:rPr>
              <w:t xml:space="preserve">New sounds: </w:t>
            </w:r>
            <w:proofErr w:type="spellStart"/>
            <w:r>
              <w:rPr>
                <w:rFonts w:ascii="Avenir" w:eastAsia="Avenir" w:hAnsi="Avenir" w:cs="Avenir"/>
                <w:sz w:val="20"/>
                <w:szCs w:val="20"/>
              </w:rPr>
              <w:t>f,ljv</w:t>
            </w:r>
            <w:proofErr w:type="spellEnd"/>
          </w:p>
        </w:tc>
        <w:tc>
          <w:tcPr>
            <w:tcW w:w="2372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bookmarkStart w:id="5" w:name="_heading=h.bpe1t9xea4t" w:colFirst="0" w:colLast="0"/>
            <w:bookmarkEnd w:id="5"/>
            <w:r>
              <w:rPr>
                <w:rFonts w:ascii="Avenir" w:eastAsia="Avenir" w:hAnsi="Avenir" w:cs="Avenir"/>
                <w:sz w:val="20"/>
                <w:szCs w:val="20"/>
              </w:rPr>
              <w:t>Listening and responding to Little Turtle.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bookmarkStart w:id="6" w:name="_heading=h.aiw0m9bycc03" w:colFirst="0" w:colLast="0"/>
            <w:bookmarkEnd w:id="6"/>
            <w:r>
              <w:rPr>
                <w:rFonts w:ascii="Avenir" w:eastAsia="Avenir" w:hAnsi="Avenir" w:cs="Avenir"/>
                <w:sz w:val="20"/>
                <w:szCs w:val="20"/>
              </w:rPr>
              <w:t>Also Under the Sea Cleaning Spree.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  <w:bookmarkStart w:id="7" w:name="_heading=h.pq38uetg2r70" w:colFirst="0" w:colLast="0"/>
            <w:bookmarkEnd w:id="7"/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bookmarkStart w:id="8" w:name="_heading=h.wry6icvuqtrm" w:colFirst="0" w:colLast="0"/>
            <w:bookmarkEnd w:id="8"/>
            <w:r>
              <w:rPr>
                <w:rFonts w:ascii="Avenir" w:eastAsia="Avenir" w:hAnsi="Avenir" w:cs="Avenir"/>
                <w:sz w:val="20"/>
                <w:szCs w:val="20"/>
              </w:rPr>
              <w:t xml:space="preserve">singing the alphabet song and A is for apple song to get used to the starting sounds of words. 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bookmarkStart w:id="9" w:name="_heading=h.4xarjqhvl445" w:colFirst="0" w:colLast="0"/>
            <w:bookmarkEnd w:id="9"/>
            <w:r>
              <w:rPr>
                <w:rFonts w:ascii="Avenir" w:eastAsia="Avenir" w:hAnsi="Avenir" w:cs="Avenir"/>
                <w:sz w:val="20"/>
                <w:szCs w:val="20"/>
              </w:rPr>
              <w:t>Children try to play I spy wit</w:t>
            </w:r>
            <w:r>
              <w:rPr>
                <w:rFonts w:ascii="Avenir" w:eastAsia="Avenir" w:hAnsi="Avenir" w:cs="Avenir"/>
                <w:sz w:val="20"/>
                <w:szCs w:val="20"/>
              </w:rPr>
              <w:t>h sea creatures.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Recap sounds SATPINMDGOCKCKEURHBFLJV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New sounds: </w:t>
            </w:r>
            <w:proofErr w:type="spellStart"/>
            <w:r>
              <w:rPr>
                <w:rFonts w:ascii="Avenir" w:eastAsia="Avenir" w:hAnsi="Avenir" w:cs="Avenir"/>
                <w:sz w:val="20"/>
                <w:szCs w:val="20"/>
              </w:rPr>
              <w:t>q,w,x,y,z</w:t>
            </w:r>
            <w:proofErr w:type="spellEnd"/>
          </w:p>
        </w:tc>
        <w:tc>
          <w:tcPr>
            <w:tcW w:w="1962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Identifying fact and fiction books and beginning to understand the difference.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Play with rhymes by mixing up the sea creatures in the Flip Flap books.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Recap sounds SATPINMDGOCKC</w:t>
            </w:r>
            <w:r>
              <w:rPr>
                <w:rFonts w:ascii="Avenir" w:eastAsia="Avenir" w:hAnsi="Avenir" w:cs="Avenir"/>
                <w:sz w:val="20"/>
                <w:szCs w:val="20"/>
              </w:rPr>
              <w:t>KEURHBFLJVQWXYZ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</w:tc>
        <w:tc>
          <w:tcPr>
            <w:tcW w:w="247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Recap all sounds learned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Practice blending &amp; segmenting </w:t>
            </w:r>
            <w:proofErr w:type="spellStart"/>
            <w:r>
              <w:rPr>
                <w:rFonts w:ascii="Avenir" w:eastAsia="Avenir" w:hAnsi="Avenir" w:cs="Avenir"/>
                <w:sz w:val="20"/>
                <w:szCs w:val="20"/>
              </w:rPr>
              <w:t>cvc</w:t>
            </w:r>
            <w:proofErr w:type="spellEnd"/>
            <w:r>
              <w:rPr>
                <w:rFonts w:ascii="Avenir" w:eastAsia="Avenir" w:hAnsi="Avenir" w:cs="Avenir"/>
                <w:sz w:val="20"/>
                <w:szCs w:val="20"/>
              </w:rPr>
              <w:t xml:space="preserve"> words.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Making picture books of  </w:t>
            </w:r>
            <w:proofErr w:type="spellStart"/>
            <w:r>
              <w:rPr>
                <w:rFonts w:ascii="Avenir" w:eastAsia="Avenir" w:hAnsi="Avenir" w:cs="Avenir"/>
                <w:sz w:val="20"/>
                <w:szCs w:val="20"/>
              </w:rPr>
              <w:t>favourite</w:t>
            </w:r>
            <w:proofErr w:type="spellEnd"/>
            <w:r>
              <w:rPr>
                <w:rFonts w:ascii="Avenir" w:eastAsia="Avenir" w:hAnsi="Avenir" w:cs="Avenir"/>
                <w:sz w:val="20"/>
                <w:szCs w:val="20"/>
              </w:rPr>
              <w:t xml:space="preserve"> sea creatures and making up imaginary sea creatures.</w:t>
            </w:r>
          </w:p>
        </w:tc>
      </w:tr>
      <w:tr w:rsidR="00D51024">
        <w:trPr>
          <w:trHeight w:val="702"/>
        </w:trPr>
        <w:tc>
          <w:tcPr>
            <w:tcW w:w="1726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proofErr w:type="spellStart"/>
            <w:r>
              <w:rPr>
                <w:rFonts w:ascii="Avenir" w:eastAsia="Avenir" w:hAnsi="Avenir" w:cs="Avenir"/>
                <w:sz w:val="20"/>
                <w:szCs w:val="20"/>
              </w:rPr>
              <w:t>Maths</w:t>
            </w:r>
            <w:proofErr w:type="spellEnd"/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MTC: Summer W7 – L1/2/3 - </w:t>
            </w:r>
            <w:r>
              <w:rPr>
                <w:rFonts w:ascii="Avenir" w:eastAsia="Avenir" w:hAnsi="Avenir" w:cs="Avenir"/>
                <w:sz w:val="20"/>
                <w:szCs w:val="20"/>
              </w:rPr>
              <w:lastRenderedPageBreak/>
              <w:t>Composition of 3 and 4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Ladybird spots – arranging 3 or 4 spots in different ways 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Bean bags in hoops – making 3 or 4</w:t>
            </w: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lastRenderedPageBreak/>
              <w:t xml:space="preserve">MTC: Summer W8 – L1/2/3 – Number track, </w:t>
            </w:r>
            <w:r>
              <w:rPr>
                <w:rFonts w:ascii="Avenir" w:eastAsia="Avenir" w:hAnsi="Avenir" w:cs="Avenir"/>
                <w:sz w:val="20"/>
                <w:szCs w:val="20"/>
              </w:rPr>
              <w:lastRenderedPageBreak/>
              <w:t xml:space="preserve">missing number, number lines to 5/10. 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Practical activities related to sports day and Forest school.</w:t>
            </w: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lastRenderedPageBreak/>
              <w:t>MTC Summer W9 - Wha</w:t>
            </w:r>
            <w:r>
              <w:rPr>
                <w:rFonts w:ascii="Avenir" w:eastAsia="Avenir" w:hAnsi="Avenir" w:cs="Avenir"/>
                <w:sz w:val="20"/>
                <w:szCs w:val="20"/>
              </w:rPr>
              <w:t xml:space="preserve">t comes before. L1 then </w:t>
            </w:r>
            <w:r>
              <w:rPr>
                <w:rFonts w:ascii="Avenir" w:eastAsia="Avenir" w:hAnsi="Avenir" w:cs="Avenir"/>
                <w:sz w:val="20"/>
                <w:szCs w:val="20"/>
              </w:rPr>
              <w:lastRenderedPageBreak/>
              <w:t>practical activities on number track.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Rainbow Fish – adding the correct number of scales to the fish using number cards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Using a dice to add scales 1-6 – </w:t>
            </w:r>
            <w:proofErr w:type="spellStart"/>
            <w:r>
              <w:rPr>
                <w:rFonts w:ascii="Avenir" w:eastAsia="Avenir" w:hAnsi="Avenir" w:cs="Avenir"/>
                <w:sz w:val="20"/>
                <w:szCs w:val="20"/>
              </w:rPr>
              <w:t>subitising</w:t>
            </w:r>
            <w:proofErr w:type="spellEnd"/>
            <w:r>
              <w:rPr>
                <w:rFonts w:ascii="Avenir" w:eastAsia="Avenir" w:hAnsi="Avenir" w:cs="Avenir"/>
                <w:sz w:val="20"/>
                <w:szCs w:val="20"/>
              </w:rPr>
              <w:t xml:space="preserve"> 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Fish patterns</w:t>
            </w: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lastRenderedPageBreak/>
              <w:t>MTC Summer W10 Numbers to 5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Counting seashells on</w:t>
            </w:r>
            <w:r>
              <w:rPr>
                <w:rFonts w:ascii="Avenir" w:eastAsia="Avenir" w:hAnsi="Avenir" w:cs="Avenir"/>
                <w:sz w:val="20"/>
                <w:szCs w:val="20"/>
              </w:rPr>
              <w:t xml:space="preserve"> sandcastles and into buckets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Fishing for numbers on fish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Repeated patterns using fish – matching pairs 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Ordering numbered fish to 10 – representing numbers to 10 using fingers 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Giving the correct number of bubbles to the numbered fish 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i/>
                <w:iCs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2D shape sand castles </w:t>
            </w:r>
          </w:p>
        </w:tc>
        <w:tc>
          <w:tcPr>
            <w:tcW w:w="2372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lastRenderedPageBreak/>
              <w:t xml:space="preserve">MTC Consolidation Summer W11 Pattern 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lastRenderedPageBreak/>
              <w:t xml:space="preserve">Numeral to quantity – fish to </w:t>
            </w:r>
            <w:proofErr w:type="gramStart"/>
            <w:r>
              <w:rPr>
                <w:rFonts w:ascii="Avenir" w:eastAsia="Avenir" w:hAnsi="Avenir" w:cs="Avenir"/>
                <w:sz w:val="20"/>
                <w:szCs w:val="20"/>
              </w:rPr>
              <w:t>seaweed  or</w:t>
            </w:r>
            <w:proofErr w:type="gramEnd"/>
            <w:r>
              <w:rPr>
                <w:rFonts w:ascii="Avenir" w:eastAsia="Avenir" w:hAnsi="Avenir" w:cs="Avenir"/>
                <w:sz w:val="20"/>
                <w:szCs w:val="20"/>
              </w:rPr>
              <w:t xml:space="preserve"> bubbles, shells to shell cards.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Making ice cream patterns, patterns in and with sand, challenge children to find things to make patterns with.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I</w:t>
            </w:r>
          </w:p>
        </w:tc>
        <w:tc>
          <w:tcPr>
            <w:tcW w:w="1962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lastRenderedPageBreak/>
              <w:t>Consoli</w:t>
            </w:r>
            <w:r>
              <w:rPr>
                <w:rFonts w:ascii="Avenir" w:eastAsia="Avenir" w:hAnsi="Avenir" w:cs="Avenir"/>
                <w:sz w:val="20"/>
                <w:szCs w:val="20"/>
              </w:rPr>
              <w:t xml:space="preserve">dation for positioning, more and fewer, tall and </w:t>
            </w:r>
            <w:r>
              <w:rPr>
                <w:rFonts w:ascii="Avenir" w:eastAsia="Avenir" w:hAnsi="Avenir" w:cs="Avenir"/>
                <w:sz w:val="20"/>
                <w:szCs w:val="20"/>
              </w:rPr>
              <w:lastRenderedPageBreak/>
              <w:t>short, long and short, 2d shapes.3d shapes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Numeral to quantity - fish to seaweed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Sand capacity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Recap 3d shape names and properties. Compare to 2 d shapes. find shapes in the environment.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Build flat shapes </w:t>
            </w:r>
            <w:r>
              <w:rPr>
                <w:rFonts w:ascii="Avenir" w:eastAsia="Avenir" w:hAnsi="Avenir" w:cs="Avenir"/>
                <w:sz w:val="20"/>
                <w:szCs w:val="20"/>
              </w:rPr>
              <w:t>into 3d shapes.</w:t>
            </w:r>
          </w:p>
        </w:tc>
        <w:tc>
          <w:tcPr>
            <w:tcW w:w="247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lastRenderedPageBreak/>
              <w:t>Writing numbers to 5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Matching numeral and quantity.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lastRenderedPageBreak/>
              <w:t>Making repeating patterns</w:t>
            </w:r>
          </w:p>
        </w:tc>
      </w:tr>
      <w:tr w:rsidR="00D51024">
        <w:trPr>
          <w:trHeight w:val="60"/>
        </w:trPr>
        <w:tc>
          <w:tcPr>
            <w:tcW w:w="1726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lastRenderedPageBreak/>
              <w:t>UW</w:t>
            </w: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Start SOS unit Slimy things: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Explore properties of liquids (water) and solids (sand)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Introducing the vocabulary of   pouring, mixing, thick, thin, changing.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Look at liquids and solids changing by making playdough together.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Finding out about the ocean, starting with the Creatures that live in it.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lastRenderedPageBreak/>
              <w:t>Under the sea tuff tray with sand, foam, water.</w:t>
            </w: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lastRenderedPageBreak/>
              <w:t xml:space="preserve">Continue SOS unit Slimy things. Recall basic facts about liquid and </w:t>
            </w:r>
            <w:r>
              <w:rPr>
                <w:rFonts w:ascii="Avenir" w:eastAsia="Avenir" w:hAnsi="Avenir" w:cs="Avenir"/>
                <w:sz w:val="20"/>
                <w:szCs w:val="20"/>
              </w:rPr>
              <w:t xml:space="preserve">solids. Explore what happens when different things are mixed </w:t>
            </w:r>
            <w:proofErr w:type="spellStart"/>
            <w:r>
              <w:rPr>
                <w:rFonts w:ascii="Avenir" w:eastAsia="Avenir" w:hAnsi="Avenir" w:cs="Avenir"/>
                <w:sz w:val="20"/>
                <w:szCs w:val="20"/>
              </w:rPr>
              <w:t>eg</w:t>
            </w:r>
            <w:proofErr w:type="spellEnd"/>
            <w:r>
              <w:rPr>
                <w:rFonts w:ascii="Avenir" w:eastAsia="Avenir" w:hAnsi="Avenir" w:cs="Avenir"/>
                <w:sz w:val="20"/>
                <w:szCs w:val="20"/>
              </w:rPr>
              <w:t xml:space="preserve"> water, washing up liquid, shaving foam, cornflower, Weetabix and sand. Reinforce vocab from previous session and add new words – foamy, sticky, slimy </w:t>
            </w:r>
            <w:proofErr w:type="spellStart"/>
            <w:r>
              <w:rPr>
                <w:rFonts w:ascii="Avenir" w:eastAsia="Avenir" w:hAnsi="Avenir" w:cs="Avenir"/>
                <w:sz w:val="20"/>
                <w:szCs w:val="20"/>
              </w:rPr>
              <w:t>etc</w:t>
            </w:r>
            <w:proofErr w:type="spellEnd"/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Father Day</w:t>
            </w: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What sea animals are in the story of Rainbow Fish – what do we know about them? 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Finding out about where the </w:t>
            </w:r>
            <w:proofErr w:type="spellStart"/>
            <w:r>
              <w:rPr>
                <w:rFonts w:ascii="Avenir" w:eastAsia="Avenir" w:hAnsi="Avenir" w:cs="Avenir"/>
                <w:sz w:val="20"/>
                <w:szCs w:val="20"/>
              </w:rPr>
              <w:t>dfferent</w:t>
            </w:r>
            <w:proofErr w:type="spellEnd"/>
            <w:r>
              <w:rPr>
                <w:rFonts w:ascii="Avenir" w:eastAsia="Avenir" w:hAnsi="Avenir" w:cs="Avenir"/>
                <w:sz w:val="20"/>
                <w:szCs w:val="20"/>
              </w:rPr>
              <w:t xml:space="preserve"> creatures live in the sea.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Watching Andy’s Undersea Adventures.</w:t>
            </w: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Floating, sinking – exploring and predicting what objects will float/sink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Sorting sea creatures in the water tray/into hoops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Season: What is Summer?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Maps and globes – identify land and sea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Draw simple maps at forest school</w:t>
            </w:r>
          </w:p>
        </w:tc>
        <w:tc>
          <w:tcPr>
            <w:tcW w:w="2372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Finding out about pollution in the sea and how we can help by recycling.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Look at </w:t>
            </w:r>
            <w:proofErr w:type="spellStart"/>
            <w:r>
              <w:rPr>
                <w:rFonts w:ascii="Avenir" w:eastAsia="Avenir" w:hAnsi="Avenir" w:cs="Avenir"/>
                <w:sz w:val="20"/>
                <w:szCs w:val="20"/>
              </w:rPr>
              <w:t>ppt</w:t>
            </w:r>
            <w:proofErr w:type="spellEnd"/>
            <w:r>
              <w:rPr>
                <w:rFonts w:ascii="Avenir" w:eastAsia="Avenir" w:hAnsi="Avenir" w:cs="Avenir"/>
                <w:sz w:val="20"/>
                <w:szCs w:val="20"/>
              </w:rPr>
              <w:t xml:space="preserve"> story Under the Sea Cleaning Spree.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Use real recycling or </w:t>
            </w:r>
            <w:proofErr w:type="spellStart"/>
            <w:r>
              <w:rPr>
                <w:rFonts w:ascii="Avenir" w:eastAsia="Avenir" w:hAnsi="Avenir" w:cs="Avenir"/>
                <w:sz w:val="20"/>
                <w:szCs w:val="20"/>
              </w:rPr>
              <w:t>Peppa</w:t>
            </w:r>
            <w:proofErr w:type="spellEnd"/>
            <w:r>
              <w:rPr>
                <w:rFonts w:ascii="Avenir" w:eastAsia="Avenir" w:hAnsi="Avenir" w:cs="Avenir"/>
                <w:sz w:val="20"/>
                <w:szCs w:val="20"/>
              </w:rPr>
              <w:t xml:space="preserve"> Pig materials to help sort and recycle.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Animals suited to certain habitats - in the ocean.</w:t>
            </w:r>
          </w:p>
          <w:p w:rsidR="00D51024" w:rsidRDefault="00525D7B">
            <w:pPr>
              <w:spacing w:line="276" w:lineRule="auto"/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Floating, sinking, full, empty.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Holidays 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What’s it like to be at the seaside: see, hear</w:t>
            </w:r>
            <w:r>
              <w:rPr>
                <w:rFonts w:ascii="Avenir" w:eastAsia="Avenir" w:hAnsi="Avenir" w:cs="Avenir"/>
                <w:sz w:val="20"/>
                <w:szCs w:val="20"/>
              </w:rPr>
              <w:t>, smell, touch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Researching under the sea animals – jellyfish facts 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</w:tc>
        <w:tc>
          <w:tcPr>
            <w:tcW w:w="1962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lastRenderedPageBreak/>
              <w:t>Using fact and information books to find out more about creatures under the sea.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Full empty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David Attenborough clips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Sand play – Designing and building sandcastles/rock pools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</w:tc>
        <w:tc>
          <w:tcPr>
            <w:tcW w:w="247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Review </w:t>
            </w:r>
            <w:r>
              <w:rPr>
                <w:rFonts w:ascii="Avenir" w:eastAsia="Avenir" w:hAnsi="Avenir" w:cs="Avenir"/>
                <w:sz w:val="20"/>
                <w:szCs w:val="20"/>
              </w:rPr>
              <w:t>everything learned about the Deep Blue See this term.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Respecting our environment – what can we do to help?</w:t>
            </w:r>
          </w:p>
        </w:tc>
      </w:tr>
      <w:tr w:rsidR="00D51024">
        <w:trPr>
          <w:trHeight w:val="1994"/>
        </w:trPr>
        <w:tc>
          <w:tcPr>
            <w:tcW w:w="1726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lastRenderedPageBreak/>
              <w:t>EAD</w:t>
            </w: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Making Ocean and Ocean creature music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Performing poems with actions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Imaginary play in role play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Making sea creatures with play dough - real and imaginary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Painting and drawing sea creatures - real and imaginary 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Wax and crayon under the sea pictures</w:t>
            </w:r>
          </w:p>
        </w:tc>
        <w:tc>
          <w:tcPr>
            <w:tcW w:w="1725" w:type="dxa"/>
          </w:tcPr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Musical Instruments – creating under the sea music.</w:t>
            </w:r>
          </w:p>
        </w:tc>
        <w:tc>
          <w:tcPr>
            <w:tcW w:w="172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proofErr w:type="spellStart"/>
            <w:r>
              <w:rPr>
                <w:rFonts w:ascii="Avenir" w:eastAsia="Avenir" w:hAnsi="Avenir" w:cs="Avenir"/>
                <w:sz w:val="20"/>
                <w:szCs w:val="20"/>
              </w:rPr>
              <w:t>Fathers day</w:t>
            </w:r>
            <w:proofErr w:type="spellEnd"/>
            <w:r>
              <w:rPr>
                <w:rFonts w:ascii="Avenir" w:eastAsia="Avenir" w:hAnsi="Avenir" w:cs="Avenir"/>
                <w:sz w:val="20"/>
                <w:szCs w:val="20"/>
              </w:rPr>
              <w:t xml:space="preserve"> card and art</w:t>
            </w:r>
          </w:p>
          <w:p w:rsidR="00D51024" w:rsidRDefault="00D51024">
            <w:pPr>
              <w:shd w:val="clear" w:color="auto" w:fill="FFFFFF"/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shd w:val="clear" w:color="auto" w:fill="FFFFFF"/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Rainbow Fish Collage</w:t>
            </w:r>
          </w:p>
          <w:p w:rsidR="00D51024" w:rsidRDefault="00D51024">
            <w:pPr>
              <w:shd w:val="clear" w:color="auto" w:fill="FFFFFF"/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shd w:val="clear" w:color="auto" w:fill="FFFFFF"/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Rainbow Fish </w:t>
            </w:r>
            <w:proofErr w:type="spellStart"/>
            <w:r>
              <w:rPr>
                <w:rFonts w:ascii="Avenir" w:eastAsia="Avenir" w:hAnsi="Avenir" w:cs="Avenir"/>
                <w:sz w:val="20"/>
                <w:szCs w:val="20"/>
              </w:rPr>
              <w:t>pom</w:t>
            </w:r>
            <w:proofErr w:type="spellEnd"/>
            <w:r>
              <w:rPr>
                <w:rFonts w:ascii="Avenir" w:eastAsia="Avenir" w:hAnsi="Avenir" w:cs="Aveni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venir" w:eastAsia="Avenir" w:hAnsi="Avenir" w:cs="Avenir"/>
                <w:sz w:val="20"/>
                <w:szCs w:val="20"/>
              </w:rPr>
              <w:t>pom</w:t>
            </w:r>
            <w:proofErr w:type="spellEnd"/>
            <w:r>
              <w:rPr>
                <w:rFonts w:ascii="Avenir" w:eastAsia="Avenir" w:hAnsi="Avenir" w:cs="Avenir"/>
                <w:sz w:val="20"/>
                <w:szCs w:val="20"/>
              </w:rPr>
              <w:t xml:space="preserve"> pictures </w:t>
            </w:r>
          </w:p>
          <w:p w:rsidR="00D51024" w:rsidRDefault="00D51024">
            <w:pPr>
              <w:shd w:val="clear" w:color="auto" w:fill="FFFFFF"/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shd w:val="clear" w:color="auto" w:fill="FFFFFF"/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Paper Plate Fish </w:t>
            </w:r>
          </w:p>
          <w:p w:rsidR="00D51024" w:rsidRDefault="00D51024">
            <w:pPr>
              <w:shd w:val="clear" w:color="auto" w:fill="FFFFFF"/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shd w:val="clear" w:color="auto" w:fill="FFFFFF"/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Begin learning Celebration songs:</w:t>
            </w:r>
          </w:p>
          <w:p w:rsidR="00D51024" w:rsidRDefault="00D51024">
            <w:pPr>
              <w:shd w:val="clear" w:color="auto" w:fill="FFFFFF"/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shd w:val="clear" w:color="auto" w:fill="FFFFFF"/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Jellyfish</w:t>
            </w:r>
          </w:p>
          <w:p w:rsidR="00D51024" w:rsidRDefault="00525D7B">
            <w:pPr>
              <w:shd w:val="clear" w:color="auto" w:fill="FFFFFF"/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Change and Grow</w:t>
            </w:r>
          </w:p>
          <w:p w:rsidR="00D51024" w:rsidRDefault="00525D7B">
            <w:pPr>
              <w:shd w:val="clear" w:color="auto" w:fill="FFFFFF"/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You Got A Friend In Me</w:t>
            </w:r>
          </w:p>
        </w:tc>
        <w:tc>
          <w:tcPr>
            <w:tcW w:w="1725" w:type="dxa"/>
          </w:tcPr>
          <w:p w:rsidR="00D51024" w:rsidRDefault="00525D7B">
            <w:pPr>
              <w:shd w:val="clear" w:color="auto" w:fill="FFFFFF"/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Using instruments to keep a steady beat or pulse to Baby shark. Understanding tempo can get faster and slower, different </w:t>
            </w:r>
            <w:r>
              <w:rPr>
                <w:rFonts w:ascii="Avenir" w:eastAsia="Avenir" w:hAnsi="Avenir" w:cs="Avenir"/>
                <w:sz w:val="20"/>
                <w:szCs w:val="20"/>
              </w:rPr>
              <w:t>from louder and quieter.</w:t>
            </w:r>
          </w:p>
          <w:p w:rsidR="00D51024" w:rsidRDefault="00525D7B">
            <w:pPr>
              <w:shd w:val="clear" w:color="auto" w:fill="FFFFFF"/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Shaving foam and sea creatures </w:t>
            </w:r>
          </w:p>
          <w:p w:rsidR="00D51024" w:rsidRDefault="00D51024">
            <w:pPr>
              <w:shd w:val="clear" w:color="auto" w:fill="FFFFFF"/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shd w:val="clear" w:color="auto" w:fill="FFFFFF"/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Crab craft </w:t>
            </w:r>
          </w:p>
          <w:p w:rsidR="00D51024" w:rsidRDefault="00D51024">
            <w:pPr>
              <w:shd w:val="clear" w:color="auto" w:fill="FFFFFF"/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shd w:val="clear" w:color="auto" w:fill="FFFFFF"/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Playdough sea creatures </w:t>
            </w:r>
          </w:p>
          <w:p w:rsidR="00D51024" w:rsidRDefault="00D51024">
            <w:pPr>
              <w:shd w:val="clear" w:color="auto" w:fill="FFFFFF"/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shd w:val="clear" w:color="auto" w:fill="FFFFFF"/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All aboard the submarine – going on a sea creature hunt</w:t>
            </w:r>
          </w:p>
          <w:p w:rsidR="00D51024" w:rsidRDefault="00D51024">
            <w:pPr>
              <w:shd w:val="clear" w:color="auto" w:fill="FFFFFF"/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shd w:val="clear" w:color="auto" w:fill="FFFFFF"/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Creating under the sea music </w:t>
            </w:r>
          </w:p>
          <w:p w:rsidR="00D51024" w:rsidRDefault="00D51024">
            <w:pPr>
              <w:shd w:val="clear" w:color="auto" w:fill="FFFFFF"/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shd w:val="clear" w:color="auto" w:fill="FFFFFF"/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Decorating sandcastles</w:t>
            </w:r>
          </w:p>
        </w:tc>
        <w:tc>
          <w:tcPr>
            <w:tcW w:w="2372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Forest School - create art on paper using a range and own choice of media.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Practicing Celebration songs with actions for performance to audience.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Creating seaside sounds with instrument. Experiment with change of tempo and dynamics.</w:t>
            </w: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Exploring mixing </w:t>
            </w:r>
            <w:proofErr w:type="spellStart"/>
            <w:r>
              <w:rPr>
                <w:rFonts w:ascii="Avenir" w:eastAsia="Avenir" w:hAnsi="Avenir" w:cs="Avenir"/>
                <w:sz w:val="20"/>
                <w:szCs w:val="20"/>
              </w:rPr>
              <w:t>colours</w:t>
            </w:r>
            <w:proofErr w:type="spellEnd"/>
            <w:r>
              <w:rPr>
                <w:rFonts w:ascii="Avenir" w:eastAsia="Avenir" w:hAnsi="Avenir" w:cs="Avenir"/>
                <w:sz w:val="20"/>
                <w:szCs w:val="20"/>
              </w:rPr>
              <w:t xml:space="preserve"> with water – using </w:t>
            </w:r>
            <w:proofErr w:type="spellStart"/>
            <w:r>
              <w:rPr>
                <w:rFonts w:ascii="Avenir" w:eastAsia="Avenir" w:hAnsi="Avenir" w:cs="Avenir"/>
                <w:sz w:val="20"/>
                <w:szCs w:val="20"/>
              </w:rPr>
              <w:t>colours</w:t>
            </w:r>
            <w:proofErr w:type="spellEnd"/>
            <w:r>
              <w:rPr>
                <w:rFonts w:ascii="Avenir" w:eastAsia="Avenir" w:hAnsi="Avenir" w:cs="Avenir"/>
                <w:sz w:val="20"/>
                <w:szCs w:val="20"/>
              </w:rPr>
              <w:t xml:space="preserve"> for a specific purpose, e.g. blue for the sea – different shades of blue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A Hole in the Bottom of the Sea Song – what do they need to survive in the sea? Fins to swim, gills to breath </w:t>
            </w:r>
          </w:p>
        </w:tc>
        <w:tc>
          <w:tcPr>
            <w:tcW w:w="1962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Jellyfish craft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proofErr w:type="spellStart"/>
            <w:r>
              <w:rPr>
                <w:rFonts w:ascii="Avenir" w:eastAsia="Avenir" w:hAnsi="Avenir" w:cs="Avenir"/>
                <w:sz w:val="20"/>
                <w:szCs w:val="20"/>
              </w:rPr>
              <w:t>Co</w:t>
            </w:r>
            <w:r>
              <w:rPr>
                <w:rFonts w:ascii="Avenir" w:eastAsia="Avenir" w:hAnsi="Avenir" w:cs="Avenir"/>
                <w:sz w:val="20"/>
                <w:szCs w:val="20"/>
              </w:rPr>
              <w:t>lour</w:t>
            </w:r>
            <w:proofErr w:type="spellEnd"/>
            <w:r>
              <w:rPr>
                <w:rFonts w:ascii="Avenir" w:eastAsia="Avenir" w:hAnsi="Avenir" w:cs="Avenir"/>
                <w:sz w:val="20"/>
                <w:szCs w:val="20"/>
              </w:rPr>
              <w:t xml:space="preserve"> mixing of paints to create different sea </w:t>
            </w:r>
            <w:proofErr w:type="spellStart"/>
            <w:r>
              <w:rPr>
                <w:rFonts w:ascii="Avenir" w:eastAsia="Avenir" w:hAnsi="Avenir" w:cs="Avenir"/>
                <w:sz w:val="20"/>
                <w:szCs w:val="20"/>
              </w:rPr>
              <w:t>colours</w:t>
            </w:r>
            <w:proofErr w:type="spellEnd"/>
            <w:r>
              <w:rPr>
                <w:rFonts w:ascii="Avenir" w:eastAsia="Avenir" w:hAnsi="Avenir" w:cs="Avenir"/>
                <w:sz w:val="20"/>
                <w:szCs w:val="20"/>
              </w:rPr>
              <w:t>.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Bubble blowing art.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Experimenting with sounds using musical instruments and counting beats.</w:t>
            </w:r>
          </w:p>
          <w:p w:rsidR="00D51024" w:rsidRDefault="00D51024">
            <w:pPr>
              <w:rPr>
                <w:rFonts w:ascii="Avenir" w:eastAsia="Avenir" w:hAnsi="Avenir" w:cs="Avenir"/>
                <w:sz w:val="20"/>
                <w:szCs w:val="20"/>
              </w:rPr>
            </w:pPr>
          </w:p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 xml:space="preserve">Painting and drawing things they have liked best about Forest </w:t>
            </w:r>
            <w:proofErr w:type="spellStart"/>
            <w:r>
              <w:rPr>
                <w:rFonts w:ascii="Avenir" w:eastAsia="Avenir" w:hAnsi="Avenir" w:cs="Avenir"/>
                <w:sz w:val="20"/>
                <w:szCs w:val="20"/>
              </w:rPr>
              <w:t>Scool</w:t>
            </w:r>
            <w:proofErr w:type="spellEnd"/>
            <w:r>
              <w:rPr>
                <w:rFonts w:ascii="Avenir" w:eastAsia="Avenir" w:hAnsi="Avenir" w:cs="Avenir"/>
                <w:sz w:val="20"/>
                <w:szCs w:val="20"/>
              </w:rPr>
              <w:t xml:space="preserve"> this year. (try and do some of it as F</w:t>
            </w:r>
            <w:r>
              <w:rPr>
                <w:rFonts w:ascii="Avenir" w:eastAsia="Avenir" w:hAnsi="Avenir" w:cs="Avenir"/>
                <w:sz w:val="20"/>
                <w:szCs w:val="20"/>
              </w:rPr>
              <w:t>S.</w:t>
            </w:r>
          </w:p>
        </w:tc>
        <w:tc>
          <w:tcPr>
            <w:tcW w:w="2475" w:type="dxa"/>
          </w:tcPr>
          <w:p w:rsidR="00D51024" w:rsidRDefault="00525D7B">
            <w:pPr>
              <w:rPr>
                <w:rFonts w:ascii="Avenir" w:eastAsia="Avenir" w:hAnsi="Avenir" w:cs="Avenir"/>
                <w:sz w:val="20"/>
                <w:szCs w:val="20"/>
              </w:rPr>
            </w:pPr>
            <w:r>
              <w:rPr>
                <w:rFonts w:ascii="Avenir" w:eastAsia="Avenir" w:hAnsi="Avenir" w:cs="Avenir"/>
                <w:sz w:val="20"/>
                <w:szCs w:val="20"/>
              </w:rPr>
              <w:t>Performance of songs and actions to parents.</w:t>
            </w:r>
          </w:p>
        </w:tc>
      </w:tr>
    </w:tbl>
    <w:p w:rsidR="00D51024" w:rsidRDefault="00D51024">
      <w:pPr>
        <w:rPr>
          <w:rFonts w:ascii="Avenir" w:eastAsia="Avenir" w:hAnsi="Avenir" w:cs="Avenir"/>
          <w:sz w:val="20"/>
          <w:szCs w:val="20"/>
        </w:rPr>
      </w:pPr>
    </w:p>
    <w:sectPr w:rsidR="00D51024">
      <w:pgSz w:w="16838" w:h="11906" w:orient="landscape"/>
      <w:pgMar w:top="426" w:right="1440" w:bottom="709" w:left="144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DF10B9D6-B9AF-460B-86FC-636CA6098101}"/>
    <w:embedBold r:id="rId2" w:fontKey="{A5041B4F-18D9-4B9D-9C3F-B6DC815BE35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D083DBEB-A95E-4318-9E44-C789F1E740B8}"/>
  </w:font>
  <w:font w:name="Avenir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B1333098-592C-4CF7-A954-4FF453DAF8C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024"/>
    <w:rsid w:val="00525D7B"/>
    <w:rsid w:val="00D51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CA6C8"/>
  <w15:docId w15:val="{EDCD5CD0-A440-4119-A4D1-EE876116D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Cambria"/>
        <w:sz w:val="24"/>
        <w:szCs w:val="24"/>
        <w:lang w:val="en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V58jh5TKy1SVwh7zK7JO3I5fzA==">CgMxLjAyDmgudnRvODVwemJpaXZ0Mg5oLmxuOGlwbnV6OG9oaDIOaC53ajNoaG4zNnV0aDIyDmguM2x6YXpyZGdvY3R5Mg1oLmJwZTF0OXhlYTR0Mg5oLmFpdzBtOWJ5Y2MwMzIOaC5wcTM4dWV0ZzJyNzAyDmgud3J5NmljdnVxdHJtMg5oLjR4YXJqcWh2bDQ0NTgAciExdjZKWmU2RE5kMHlyR2VlYWFCZWRJbk1DS0l0U1hjYkY=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1580</Words>
  <Characters>9007</Characters>
  <Application>Microsoft Office Word</Application>
  <DocSecurity>0</DocSecurity>
  <Lines>75</Lines>
  <Paragraphs>21</Paragraphs>
  <ScaleCrop>false</ScaleCrop>
  <Company/>
  <LinksUpToDate>false</LinksUpToDate>
  <CharactersWithSpaces>10566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Jade Chandler</cp:lastModifiedBy>
  <cp:revision>2</cp:revision>
  <dcterms:created xsi:type="dcterms:W3CDTF">2026-05-21T11:04:00Z</dcterms:created>
  <dcterms:modified xsi:type="dcterms:W3CDTF">2026-05-22T13:03:00Z</dcterms:modified>
</cp:coreProperties>
</file>